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74B2" w14:textId="5C21D92F" w:rsidR="00304DB3" w:rsidRDefault="00962157">
      <w:pPr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C18FBA" wp14:editId="24A9DDAC">
                <wp:simplePos x="0" y="0"/>
                <wp:positionH relativeFrom="margin">
                  <wp:align>left</wp:align>
                </wp:positionH>
                <wp:positionV relativeFrom="paragraph">
                  <wp:posOffset>72389</wp:posOffset>
                </wp:positionV>
                <wp:extent cx="6248400" cy="84772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0F0F5" w14:textId="77777777" w:rsidR="00834CC1" w:rsidRPr="00834CC1" w:rsidRDefault="00834CC1" w:rsidP="00834CC1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7"/>
                                <w:szCs w:val="27"/>
                                <w:lang w:val="ru-UA" w:eastAsia="ru-UA"/>
                              </w:rPr>
                            </w:pPr>
                            <w:r w:rsidRPr="00834CC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7"/>
                                <w:szCs w:val="27"/>
                                <w:lang w:val="ru-UA" w:eastAsia="ru-UA"/>
                              </w:rPr>
                              <w:t>QUESTIONNAIRE</w:t>
                            </w:r>
                          </w:p>
                          <w:p w14:paraId="54B8E93A" w14:textId="1D858C39" w:rsidR="00834CC1" w:rsidRPr="00834CC1" w:rsidRDefault="00834CC1" w:rsidP="00834CC1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ru-UA"/>
                              </w:rPr>
                            </w:pPr>
                            <w:proofErr w:type="spellStart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>for</w:t>
                            </w:r>
                            <w:proofErr w:type="spellEnd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>the</w:t>
                            </w:r>
                            <w:proofErr w:type="spellEnd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>development</w:t>
                            </w:r>
                            <w:proofErr w:type="spellEnd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>of</w:t>
                            </w:r>
                            <w:proofErr w:type="spellEnd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 xml:space="preserve"> a </w:t>
                            </w:r>
                            <w:proofErr w:type="spellStart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>technical</w:t>
                            </w:r>
                            <w:proofErr w:type="spellEnd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>and</w:t>
                            </w:r>
                            <w:proofErr w:type="spellEnd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>commercial</w:t>
                            </w:r>
                            <w:proofErr w:type="spellEnd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>proposal</w:t>
                            </w:r>
                            <w:proofErr w:type="spellEnd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>for</w:t>
                            </w:r>
                            <w:proofErr w:type="spellEnd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>the</w:t>
                            </w:r>
                            <w:proofErr w:type="spellEnd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>supply</w:t>
                            </w:r>
                            <w:proofErr w:type="spellEnd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>of</w:t>
                            </w:r>
                            <w:proofErr w:type="spellEnd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 xml:space="preserve"> a </w:t>
                            </w:r>
                            <w:proofErr w:type="spellStart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>rail</w:t>
                            </w:r>
                            <w:proofErr w:type="spellEnd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>tran</w:t>
                            </w:r>
                            <w:proofErr w:type="spellEnd"/>
                            <w:r w:rsidR="00FB25B2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ru-UA"/>
                              </w:rPr>
                              <w:t>fer</w:t>
                            </w:r>
                            <w:r w:rsidRPr="00834CC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u-UA" w:eastAsia="ru-UA"/>
                              </w:rPr>
                              <w:t xml:space="preserve"> </w:t>
                            </w:r>
                            <w:r w:rsidR="00114492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ru-UA"/>
                              </w:rPr>
                              <w:t>cart</w:t>
                            </w:r>
                          </w:p>
                          <w:p w14:paraId="37AB21F2" w14:textId="5426E2A0" w:rsidR="00891FF9" w:rsidRPr="00834CC1" w:rsidRDefault="00891FF9" w:rsidP="00DC36E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18F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7pt;width:492pt;height:66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" stroked="f">
                <v:textbox>
                  <w:txbxContent>
                    <w:p w14:paraId="72D0F0F5" w14:textId="77777777" w:rsidR="00834CC1" w:rsidRPr="00834CC1" w:rsidRDefault="00834CC1" w:rsidP="00834CC1">
                      <w:pPr>
                        <w:spacing w:before="100" w:beforeAutospacing="1" w:after="100" w:afterAutospacing="1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/>
                          <w:b/>
                          <w:bCs/>
                          <w:sz w:val="27"/>
                          <w:szCs w:val="27"/>
                          <w:lang w:val="ru-UA" w:eastAsia="ru-UA"/>
                        </w:rPr>
                      </w:pPr>
                      <w:r w:rsidRPr="00834CC1">
                        <w:rPr>
                          <w:rFonts w:ascii="Times New Roman" w:eastAsia="Times New Roman" w:hAnsi="Times New Roman"/>
                          <w:b/>
                          <w:bCs/>
                          <w:sz w:val="27"/>
                          <w:szCs w:val="27"/>
                          <w:lang w:val="ru-UA" w:eastAsia="ru-UA"/>
                        </w:rPr>
                        <w:t>QUESTIONNAIRE</w:t>
                      </w:r>
                    </w:p>
                    <w:p w14:paraId="54B8E93A" w14:textId="1D858C39" w:rsidR="00834CC1" w:rsidRPr="00834CC1" w:rsidRDefault="00834CC1" w:rsidP="00834CC1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ru-UA"/>
                        </w:rPr>
                      </w:pPr>
                      <w:proofErr w:type="spellStart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>for</w:t>
                      </w:r>
                      <w:proofErr w:type="spellEnd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>the</w:t>
                      </w:r>
                      <w:proofErr w:type="spellEnd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>development</w:t>
                      </w:r>
                      <w:proofErr w:type="spellEnd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>of</w:t>
                      </w:r>
                      <w:proofErr w:type="spellEnd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 xml:space="preserve"> a </w:t>
                      </w:r>
                      <w:proofErr w:type="spellStart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>technical</w:t>
                      </w:r>
                      <w:proofErr w:type="spellEnd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>and</w:t>
                      </w:r>
                      <w:proofErr w:type="spellEnd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>commercial</w:t>
                      </w:r>
                      <w:proofErr w:type="spellEnd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>proposal</w:t>
                      </w:r>
                      <w:proofErr w:type="spellEnd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>for</w:t>
                      </w:r>
                      <w:proofErr w:type="spellEnd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>the</w:t>
                      </w:r>
                      <w:proofErr w:type="spellEnd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>supply</w:t>
                      </w:r>
                      <w:proofErr w:type="spellEnd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>of</w:t>
                      </w:r>
                      <w:proofErr w:type="spellEnd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 xml:space="preserve"> a </w:t>
                      </w:r>
                      <w:proofErr w:type="spellStart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>rail</w:t>
                      </w:r>
                      <w:proofErr w:type="spellEnd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>tran</w:t>
                      </w:r>
                      <w:proofErr w:type="spellEnd"/>
                      <w:r w:rsidR="00FB25B2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ru-UA"/>
                        </w:rPr>
                        <w:t>fer</w:t>
                      </w:r>
                      <w:r w:rsidRPr="00834CC1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u-UA" w:eastAsia="ru-UA"/>
                        </w:rPr>
                        <w:t xml:space="preserve"> </w:t>
                      </w:r>
                      <w:r w:rsidR="00114492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ru-UA"/>
                        </w:rPr>
                        <w:t>cart</w:t>
                      </w:r>
                    </w:p>
                    <w:p w14:paraId="37AB21F2" w14:textId="5426E2A0" w:rsidR="00891FF9" w:rsidRPr="00834CC1" w:rsidRDefault="00891FF9" w:rsidP="00DC36E8">
                      <w:pPr>
                        <w:jc w:val="center"/>
                        <w:rPr>
                          <w:sz w:val="24"/>
                          <w:szCs w:val="24"/>
                          <w:lang w:val="ru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6879CD" w14:textId="77777777" w:rsidR="00304DB3" w:rsidRDefault="00304DB3">
      <w:pPr>
        <w:rPr>
          <w:rFonts w:ascii="Times New Roman" w:hAnsi="Times New Roman"/>
        </w:rPr>
      </w:pPr>
    </w:p>
    <w:p w14:paraId="5F157C98" w14:textId="77777777" w:rsidR="000D7A32" w:rsidRPr="00AA5900" w:rsidRDefault="000D7A32"/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5670"/>
      </w:tblGrid>
      <w:tr w:rsidR="00DC36E8" w:rsidRPr="00856CC5" w14:paraId="729E932A" w14:textId="77777777" w:rsidTr="00834CC1">
        <w:trPr>
          <w:trHeight w:val="382"/>
        </w:trPr>
        <w:tc>
          <w:tcPr>
            <w:tcW w:w="1843" w:type="dxa"/>
          </w:tcPr>
          <w:p w14:paraId="5659CC3A" w14:textId="77777777" w:rsidR="00DC36E8" w:rsidRPr="00856CC5" w:rsidRDefault="00DC36E8" w:rsidP="009604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Customer: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14:paraId="4DFCB452" w14:textId="77777777" w:rsidR="00DC36E8" w:rsidRPr="00856CC5" w:rsidRDefault="00DC36E8" w:rsidP="009604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501A" w:rsidRPr="00856CC5" w14:paraId="55B45EF7" w14:textId="77777777" w:rsidTr="004D05F3">
        <w:trPr>
          <w:trHeight w:val="382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880A93E" w14:textId="77777777" w:rsidR="002E501A" w:rsidRPr="00856CC5" w:rsidRDefault="002E501A" w:rsidP="009604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Telephone: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9A73" w14:textId="77777777" w:rsidR="002E501A" w:rsidRPr="00856CC5" w:rsidRDefault="002E501A" w:rsidP="00DC3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3ED6E8F9" w14:textId="5012A2B0" w:rsidR="002E501A" w:rsidRPr="00DC36E8" w:rsidRDefault="002E501A" w:rsidP="00DC3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DC36E8" w:rsidRPr="00856CC5" w14:paraId="6DBA02C5" w14:textId="77777777" w:rsidTr="004D05F3">
        <w:trPr>
          <w:trHeight w:val="382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00A7" w14:textId="77777777" w:rsidR="00DC36E8" w:rsidRPr="00856CC5" w:rsidRDefault="00DC36E8" w:rsidP="00DC3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Full name of contact person: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1AEC0" w14:textId="77777777" w:rsidR="00DC36E8" w:rsidRPr="00856CC5" w:rsidRDefault="00DC36E8" w:rsidP="00DC3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6E8" w:rsidRPr="00856CC5" w14:paraId="6A71FD78" w14:textId="77777777" w:rsidTr="004D05F3">
        <w:trPr>
          <w:trHeight w:val="382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25B2" w14:textId="77777777" w:rsidR="00DC36E8" w:rsidRPr="00856CC5" w:rsidRDefault="00DC36E8" w:rsidP="00DC3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Position and department: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7E752" w14:textId="77777777" w:rsidR="00DC36E8" w:rsidRDefault="00DC36E8" w:rsidP="00DC3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215C5C7" w14:textId="29CC4E6F" w:rsidR="000D7A32" w:rsidRDefault="00962157" w:rsidP="00E976A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B3C702" wp14:editId="4DE37354">
                <wp:simplePos x="0" y="0"/>
                <wp:positionH relativeFrom="column">
                  <wp:posOffset>-76200</wp:posOffset>
                </wp:positionH>
                <wp:positionV relativeFrom="paragraph">
                  <wp:posOffset>297815</wp:posOffset>
                </wp:positionV>
                <wp:extent cx="6471920" cy="3192780"/>
                <wp:effectExtent l="9525" t="8255" r="5080" b="889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3192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CD8A6" w14:textId="6A23E806" w:rsidR="00891FF9" w:rsidRDefault="00962157" w:rsidP="00D56BC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28D488" wp14:editId="195B99B1">
                                  <wp:extent cx="5619750" cy="2847975"/>
                                  <wp:effectExtent l="0" t="0" r="0" b="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562" b="674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0" cy="2847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3C702" id="Text Box 8" o:spid="_x0000_s1027" type="#_x0000_t202" style="position:absolute;margin-left:-6pt;margin-top:23.45pt;width:509.6pt;height:251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" filled="f" fillcolor="black">
                <v:textbox style="mso-fit-shape-to-text:t" inset=",7.2pt,,7.2pt">
                  <w:txbxContent>
                    <w:p w14:paraId="6E7CD8A6" w14:textId="6A23E806" w:rsidR="00891FF9" w:rsidRDefault="00962157" w:rsidP="00D56BC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28D488" wp14:editId="195B99B1">
                            <wp:extent cx="5619750" cy="2847975"/>
                            <wp:effectExtent l="0" t="0" r="0" b="0"/>
                            <wp:docPr id="3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562" b="674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0" cy="2847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8512D53" w14:textId="77777777" w:rsidR="00FD09BC" w:rsidRDefault="00FD09BC" w:rsidP="00E976A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6448"/>
        <w:gridCol w:w="2992"/>
      </w:tblGrid>
      <w:tr w:rsidR="00FD09BC" w:rsidRPr="00D56BC9" w14:paraId="08EE629A" w14:textId="77777777" w:rsidTr="00FD09BC">
        <w:tc>
          <w:tcPr>
            <w:tcW w:w="534" w:type="dxa"/>
          </w:tcPr>
          <w:p w14:paraId="2D448E50" w14:textId="77777777" w:rsidR="00FD09BC" w:rsidRPr="00D56BC9" w:rsidRDefault="00FD09BC" w:rsidP="00FD09BC">
            <w:pPr>
              <w:numPr>
                <w:ilvl w:val="0"/>
                <w:numId w:val="33"/>
              </w:num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</w:tcPr>
          <w:p w14:paraId="3A145FA4" w14:textId="050B109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Load capacity of the </w:t>
            </w:r>
            <w:r w:rsidR="001A1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cart</w:t>
            </w: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t</w:t>
            </w:r>
          </w:p>
        </w:tc>
        <w:tc>
          <w:tcPr>
            <w:tcW w:w="3066" w:type="dxa"/>
          </w:tcPr>
          <w:p w14:paraId="3AA5E27B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9BC" w:rsidRPr="00D56BC9" w14:paraId="7EF77F76" w14:textId="77777777" w:rsidTr="00FD09BC">
        <w:tc>
          <w:tcPr>
            <w:tcW w:w="534" w:type="dxa"/>
          </w:tcPr>
          <w:p w14:paraId="3C496039" w14:textId="77777777" w:rsidR="00FD09BC" w:rsidRPr="00D56BC9" w:rsidRDefault="00FD09BC" w:rsidP="00FD09BC">
            <w:pPr>
              <w:numPr>
                <w:ilvl w:val="0"/>
                <w:numId w:val="33"/>
              </w:num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</w:tcPr>
          <w:p w14:paraId="65FD3FF9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Distance between wheel axles A, mm</w:t>
            </w:r>
          </w:p>
        </w:tc>
        <w:tc>
          <w:tcPr>
            <w:tcW w:w="3066" w:type="dxa"/>
          </w:tcPr>
          <w:p w14:paraId="3F8C286C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9BC" w:rsidRPr="00D56BC9" w14:paraId="3053FA42" w14:textId="77777777" w:rsidTr="00FD09BC">
        <w:tc>
          <w:tcPr>
            <w:tcW w:w="534" w:type="dxa"/>
          </w:tcPr>
          <w:p w14:paraId="77E1D5F6" w14:textId="77777777" w:rsidR="00FD09BC" w:rsidRPr="00D56BC9" w:rsidRDefault="00FD09BC" w:rsidP="00FD09BC">
            <w:pPr>
              <w:numPr>
                <w:ilvl w:val="0"/>
                <w:numId w:val="33"/>
              </w:num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</w:tcPr>
          <w:p w14:paraId="2DDA4790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Platform length B, mm</w:t>
            </w:r>
          </w:p>
        </w:tc>
        <w:tc>
          <w:tcPr>
            <w:tcW w:w="3066" w:type="dxa"/>
          </w:tcPr>
          <w:p w14:paraId="29F82945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9BC" w:rsidRPr="00D56BC9" w14:paraId="4CF419F2" w14:textId="77777777" w:rsidTr="00FD09BC">
        <w:tc>
          <w:tcPr>
            <w:tcW w:w="534" w:type="dxa"/>
          </w:tcPr>
          <w:p w14:paraId="20B486AD" w14:textId="77777777" w:rsidR="00FD09BC" w:rsidRPr="00D56BC9" w:rsidRDefault="00FD09BC" w:rsidP="00FD09BC">
            <w:pPr>
              <w:numPr>
                <w:ilvl w:val="0"/>
                <w:numId w:val="33"/>
              </w:num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</w:tcPr>
          <w:p w14:paraId="489F6660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Platform width C, mm</w:t>
            </w:r>
          </w:p>
        </w:tc>
        <w:tc>
          <w:tcPr>
            <w:tcW w:w="3066" w:type="dxa"/>
          </w:tcPr>
          <w:p w14:paraId="26274E50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9BC" w:rsidRPr="00D56BC9" w14:paraId="5D290FEE" w14:textId="77777777" w:rsidTr="00FD09BC">
        <w:tc>
          <w:tcPr>
            <w:tcW w:w="534" w:type="dxa"/>
          </w:tcPr>
          <w:p w14:paraId="4B942C4F" w14:textId="77777777" w:rsidR="00FD09BC" w:rsidRPr="00D56BC9" w:rsidRDefault="00FD09BC" w:rsidP="00FD09BC">
            <w:pPr>
              <w:numPr>
                <w:ilvl w:val="0"/>
                <w:numId w:val="33"/>
              </w:num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</w:tcPr>
          <w:p w14:paraId="0E74B2E9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Track width F, mm</w:t>
            </w:r>
          </w:p>
        </w:tc>
        <w:tc>
          <w:tcPr>
            <w:tcW w:w="3066" w:type="dxa"/>
          </w:tcPr>
          <w:p w14:paraId="2E0050D0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9BC" w:rsidRPr="00D56BC9" w14:paraId="5AFDCEDA" w14:textId="77777777" w:rsidTr="00FD09BC">
        <w:tc>
          <w:tcPr>
            <w:tcW w:w="534" w:type="dxa"/>
          </w:tcPr>
          <w:p w14:paraId="0B550B89" w14:textId="77777777" w:rsidR="00FD09BC" w:rsidRPr="00D56BC9" w:rsidRDefault="00FD09BC" w:rsidP="00FD09BC">
            <w:pPr>
              <w:numPr>
                <w:ilvl w:val="0"/>
                <w:numId w:val="33"/>
              </w:num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</w:tcPr>
          <w:p w14:paraId="58A833BA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Height H, mm</w:t>
            </w:r>
          </w:p>
        </w:tc>
        <w:tc>
          <w:tcPr>
            <w:tcW w:w="3066" w:type="dxa"/>
          </w:tcPr>
          <w:p w14:paraId="47D53FCF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9BC" w:rsidRPr="00D56BC9" w14:paraId="26419AF6" w14:textId="77777777" w:rsidTr="00FD09BC">
        <w:tc>
          <w:tcPr>
            <w:tcW w:w="534" w:type="dxa"/>
          </w:tcPr>
          <w:p w14:paraId="55F55530" w14:textId="77777777" w:rsidR="00FD09BC" w:rsidRPr="00D56BC9" w:rsidRDefault="00FD09BC" w:rsidP="00FD09BC">
            <w:pPr>
              <w:numPr>
                <w:ilvl w:val="0"/>
                <w:numId w:val="33"/>
              </w:num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</w:tcPr>
          <w:p w14:paraId="3FD20407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Travel length, m</w:t>
            </w:r>
          </w:p>
        </w:tc>
        <w:tc>
          <w:tcPr>
            <w:tcW w:w="3066" w:type="dxa"/>
          </w:tcPr>
          <w:p w14:paraId="76F16877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9BC" w:rsidRPr="00D56BC9" w14:paraId="3B7A5C8C" w14:textId="77777777" w:rsidTr="00FD09BC">
        <w:trPr>
          <w:trHeight w:val="276"/>
        </w:trPr>
        <w:tc>
          <w:tcPr>
            <w:tcW w:w="534" w:type="dxa"/>
            <w:vMerge w:val="restart"/>
          </w:tcPr>
          <w:p w14:paraId="3DE2A16A" w14:textId="77777777" w:rsidR="00FD09BC" w:rsidRPr="00D56BC9" w:rsidRDefault="00FD09BC" w:rsidP="00FD09BC">
            <w:pPr>
              <w:numPr>
                <w:ilvl w:val="0"/>
                <w:numId w:val="33"/>
              </w:num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  <w:tcBorders>
              <w:bottom w:val="single" w:sz="4" w:space="0" w:color="auto"/>
            </w:tcBorders>
          </w:tcPr>
          <w:p w14:paraId="3A573560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Drive:</w:t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14:paraId="3EA783DC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9BC" w:rsidRPr="00D56BC9" w14:paraId="78E129BF" w14:textId="77777777" w:rsidTr="00FD09BC">
        <w:trPr>
          <w:trHeight w:val="302"/>
        </w:trPr>
        <w:tc>
          <w:tcPr>
            <w:tcW w:w="534" w:type="dxa"/>
            <w:vMerge/>
          </w:tcPr>
          <w:p w14:paraId="603D4797" w14:textId="77777777" w:rsidR="00FD09BC" w:rsidRPr="00D56BC9" w:rsidRDefault="00FD09BC" w:rsidP="00FD09BC">
            <w:pPr>
              <w:numPr>
                <w:ilvl w:val="0"/>
                <w:numId w:val="33"/>
              </w:num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</w:tcPr>
          <w:p w14:paraId="29F058CE" w14:textId="791A01B8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from the geared motor on the </w:t>
            </w:r>
            <w:r w:rsidR="001A1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cart</w:t>
            </w: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(yes/no)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</w:tcBorders>
          </w:tcPr>
          <w:p w14:paraId="048B8E5D" w14:textId="77777777" w:rsidR="00FD09BC" w:rsidRPr="00D56BC9" w:rsidRDefault="00FD09BC" w:rsidP="00FD0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9BC" w:rsidRPr="00D56BC9" w14:paraId="125927C8" w14:textId="77777777" w:rsidTr="00FD09BC">
        <w:trPr>
          <w:trHeight w:val="235"/>
        </w:trPr>
        <w:tc>
          <w:tcPr>
            <w:tcW w:w="534" w:type="dxa"/>
            <w:vMerge/>
          </w:tcPr>
          <w:p w14:paraId="710B8BC8" w14:textId="77777777" w:rsidR="00FD09BC" w:rsidRPr="00D56BC9" w:rsidRDefault="00FD09BC" w:rsidP="00FD09BC">
            <w:pPr>
              <w:numPr>
                <w:ilvl w:val="0"/>
                <w:numId w:val="33"/>
              </w:num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  <w:tcBorders>
              <w:top w:val="single" w:sz="4" w:space="0" w:color="auto"/>
            </w:tcBorders>
          </w:tcPr>
          <w:p w14:paraId="62FE5A2F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from a separate winch via an "endless cable" (yes/no)</w:t>
            </w:r>
          </w:p>
        </w:tc>
        <w:tc>
          <w:tcPr>
            <w:tcW w:w="3066" w:type="dxa"/>
            <w:tcBorders>
              <w:top w:val="single" w:sz="4" w:space="0" w:color="auto"/>
            </w:tcBorders>
          </w:tcPr>
          <w:p w14:paraId="52D6B7E2" w14:textId="77777777" w:rsidR="00FD09BC" w:rsidRPr="00D56BC9" w:rsidRDefault="00FD09BC" w:rsidP="00FD0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9BC" w:rsidRPr="00D56BC9" w14:paraId="11A88DFA" w14:textId="77777777" w:rsidTr="00FD09BC">
        <w:tc>
          <w:tcPr>
            <w:tcW w:w="534" w:type="dxa"/>
          </w:tcPr>
          <w:p w14:paraId="0157CC7F" w14:textId="77777777" w:rsidR="00FD09BC" w:rsidRPr="00D56BC9" w:rsidRDefault="00FD09BC" w:rsidP="00FD09BC">
            <w:pPr>
              <w:numPr>
                <w:ilvl w:val="0"/>
                <w:numId w:val="33"/>
              </w:num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</w:tcPr>
          <w:p w14:paraId="204CD764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Power supply type (cable, trolley, without drive)</w:t>
            </w:r>
          </w:p>
        </w:tc>
        <w:tc>
          <w:tcPr>
            <w:tcW w:w="3066" w:type="dxa"/>
          </w:tcPr>
          <w:p w14:paraId="3EEFD419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9BC" w:rsidRPr="00D56BC9" w14:paraId="29A1614E" w14:textId="77777777" w:rsidTr="00FD09BC">
        <w:tc>
          <w:tcPr>
            <w:tcW w:w="534" w:type="dxa"/>
          </w:tcPr>
          <w:p w14:paraId="0A5B652C" w14:textId="77777777" w:rsidR="00FD09BC" w:rsidRPr="00D56BC9" w:rsidRDefault="00FD09BC" w:rsidP="00FD09BC">
            <w:pPr>
              <w:numPr>
                <w:ilvl w:val="0"/>
                <w:numId w:val="33"/>
              </w:num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</w:tcPr>
          <w:p w14:paraId="6F45090C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Cable drum (yes/no)</w:t>
            </w:r>
          </w:p>
        </w:tc>
        <w:tc>
          <w:tcPr>
            <w:tcW w:w="3066" w:type="dxa"/>
          </w:tcPr>
          <w:p w14:paraId="4678F6D0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9BC" w:rsidRPr="00D56BC9" w14:paraId="1ADD5875" w14:textId="77777777" w:rsidTr="00FD09BC">
        <w:tc>
          <w:tcPr>
            <w:tcW w:w="534" w:type="dxa"/>
          </w:tcPr>
          <w:p w14:paraId="2F1EBBB6" w14:textId="77777777" w:rsidR="00FD09BC" w:rsidRPr="00D56BC9" w:rsidRDefault="00FD09BC" w:rsidP="00FD09BC">
            <w:pPr>
              <w:numPr>
                <w:ilvl w:val="0"/>
                <w:numId w:val="33"/>
              </w:num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</w:tcPr>
          <w:p w14:paraId="49140ECE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Soft starter (yes/no)</w:t>
            </w:r>
          </w:p>
        </w:tc>
        <w:tc>
          <w:tcPr>
            <w:tcW w:w="3066" w:type="dxa"/>
          </w:tcPr>
          <w:p w14:paraId="2188DEF0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9BC" w:rsidRPr="00D56BC9" w14:paraId="260F0DDD" w14:textId="77777777" w:rsidTr="00FD09BC">
        <w:tc>
          <w:tcPr>
            <w:tcW w:w="534" w:type="dxa"/>
          </w:tcPr>
          <w:p w14:paraId="38974DFB" w14:textId="77777777" w:rsidR="00FD09BC" w:rsidRPr="00D56BC9" w:rsidRDefault="00FD09BC" w:rsidP="00FD09BC">
            <w:pPr>
              <w:numPr>
                <w:ilvl w:val="0"/>
                <w:numId w:val="33"/>
              </w:num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</w:tcPr>
          <w:p w14:paraId="1F9768FB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Radio control (yes/no)</w:t>
            </w:r>
          </w:p>
        </w:tc>
        <w:tc>
          <w:tcPr>
            <w:tcW w:w="3066" w:type="dxa"/>
          </w:tcPr>
          <w:p w14:paraId="0EA33403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9BC" w:rsidRPr="00D56BC9" w14:paraId="16214A51" w14:textId="77777777" w:rsidTr="00FD09BC">
        <w:tc>
          <w:tcPr>
            <w:tcW w:w="534" w:type="dxa"/>
          </w:tcPr>
          <w:p w14:paraId="2A93A8A9" w14:textId="77777777" w:rsidR="00FD09BC" w:rsidRPr="00D56BC9" w:rsidRDefault="00FD09BC" w:rsidP="00FD09BC">
            <w:pPr>
              <w:numPr>
                <w:ilvl w:val="0"/>
                <w:numId w:val="33"/>
              </w:num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</w:tcPr>
          <w:p w14:paraId="7DBA18E8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Sound alarm (yes/no)</w:t>
            </w:r>
          </w:p>
        </w:tc>
        <w:tc>
          <w:tcPr>
            <w:tcW w:w="3066" w:type="dxa"/>
          </w:tcPr>
          <w:p w14:paraId="675A815A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9BC" w:rsidRPr="00D56BC9" w14:paraId="79CB40B8" w14:textId="77777777" w:rsidTr="00FD09BC">
        <w:tc>
          <w:tcPr>
            <w:tcW w:w="534" w:type="dxa"/>
          </w:tcPr>
          <w:p w14:paraId="162CB921" w14:textId="77777777" w:rsidR="00FD09BC" w:rsidRPr="00D56BC9" w:rsidRDefault="00FD09BC" w:rsidP="00FD09BC">
            <w:pPr>
              <w:numPr>
                <w:ilvl w:val="0"/>
                <w:numId w:val="33"/>
              </w:num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</w:tcPr>
          <w:p w14:paraId="4CC6E734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Light signaling (yes/no)</w:t>
            </w:r>
          </w:p>
        </w:tc>
        <w:tc>
          <w:tcPr>
            <w:tcW w:w="3066" w:type="dxa"/>
          </w:tcPr>
          <w:p w14:paraId="05A082EC" w14:textId="77777777" w:rsidR="00FD09BC" w:rsidRPr="00D56BC9" w:rsidRDefault="00FD09BC" w:rsidP="00FD09BC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57EBA66" w14:textId="77777777" w:rsidR="00897C7D" w:rsidRDefault="00897C7D">
      <w:pPr>
        <w:rPr>
          <w:rFonts w:ascii="Times New Roman" w:eastAsia="Times New Roman" w:hAnsi="Times New Roman"/>
          <w:sz w:val="20"/>
          <w:szCs w:val="20"/>
        </w:rPr>
      </w:pPr>
    </w:p>
    <w:sectPr w:rsidR="00897C7D" w:rsidSect="0046461D">
      <w:footerReference w:type="default" r:id="rId10"/>
      <w:headerReference w:type="first" r:id="rId11"/>
      <w:pgSz w:w="11906" w:h="16838"/>
      <w:pgMar w:top="568" w:right="850" w:bottom="567" w:left="1080" w:header="562" w:footer="3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5A74" w14:textId="77777777" w:rsidR="00693AAD" w:rsidRDefault="00693AAD" w:rsidP="00DC537E">
      <w:r>
        <w:separator/>
      </w:r>
    </w:p>
  </w:endnote>
  <w:endnote w:type="continuationSeparator" w:id="0">
    <w:p w14:paraId="7CCE50E8" w14:textId="77777777" w:rsidR="00693AAD" w:rsidRDefault="00693AAD" w:rsidP="00DC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Book Antiqua Al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4896" w14:textId="151EC935" w:rsidR="00891FF9" w:rsidRDefault="00962157">
    <w:pPr>
      <w:pStyle w:val="aa"/>
      <w:jc w:val="right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4AE3E6" wp14:editId="50EFA877">
              <wp:simplePos x="0" y="0"/>
              <wp:positionH relativeFrom="column">
                <wp:posOffset>-85725</wp:posOffset>
              </wp:positionH>
              <wp:positionV relativeFrom="paragraph">
                <wp:posOffset>-42545</wp:posOffset>
              </wp:positionV>
              <wp:extent cx="6629400" cy="0"/>
              <wp:effectExtent l="9525" t="5080" r="9525" b="1397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126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6.75pt;margin-top:-3.35pt;width:52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" strokecolor="#0060aa"/>
          </w:pict>
        </mc:Fallback>
      </mc:AlternateContent>
    </w:r>
    <w:r w:rsidR="00891FF9">
      <w:t xml:space="preserve">- </w:t>
    </w:r>
    <w:r w:rsidR="00891FF9" w:rsidRPr="00DC537E">
      <w:rPr>
        <w:sz w:val="20"/>
        <w:szCs w:val="20"/>
      </w:rPr>
      <w:t xml:space="preserve">Page </w:t>
    </w:r>
    <w:r w:rsidR="00891FF9" w:rsidRPr="00DC537E">
      <w:rPr>
        <w:sz w:val="20"/>
        <w:szCs w:val="20"/>
      </w:rPr>
      <w:fldChar w:fldCharType="begin"/>
    </w:r>
    <w:r w:rsidR="00891FF9" w:rsidRPr="00DC537E">
      <w:rPr>
        <w:sz w:val="20"/>
        <w:szCs w:val="20"/>
      </w:rPr>
      <w:instrText>PAGE</w:instrText>
    </w:r>
    <w:r w:rsidR="00891FF9" w:rsidRPr="00DC537E">
      <w:rPr>
        <w:sz w:val="20"/>
        <w:szCs w:val="20"/>
      </w:rPr>
      <w:fldChar w:fldCharType="separate"/>
    </w:r>
    <w:r w:rsidR="00891FF9">
      <w:rPr>
        <w:noProof/>
        <w:sz w:val="20"/>
        <w:szCs w:val="20"/>
      </w:rPr>
      <w:t xml:space="preserve">2 </w:t>
    </w:r>
    <w:r w:rsidR="00891FF9" w:rsidRPr="00DC537E">
      <w:rPr>
        <w:sz w:val="20"/>
        <w:szCs w:val="20"/>
      </w:rPr>
      <w:fldChar w:fldCharType="end"/>
    </w:r>
    <w:r w:rsidR="00891FF9">
      <w:rPr>
        <w:sz w:val="20"/>
        <w:szCs w:val="20"/>
      </w:rPr>
      <w:t xml:space="preserve">/ </w:t>
    </w:r>
    <w:r w:rsidR="00891FF9" w:rsidRPr="00DC537E">
      <w:rPr>
        <w:sz w:val="20"/>
        <w:szCs w:val="20"/>
      </w:rPr>
      <w:fldChar w:fldCharType="begin"/>
    </w:r>
    <w:r w:rsidR="00891FF9" w:rsidRPr="00DC537E">
      <w:rPr>
        <w:sz w:val="20"/>
        <w:szCs w:val="20"/>
      </w:rPr>
      <w:instrText>NUMPAGES</w:instrText>
    </w:r>
    <w:r w:rsidR="00891FF9" w:rsidRPr="00DC537E">
      <w:rPr>
        <w:sz w:val="20"/>
        <w:szCs w:val="20"/>
      </w:rPr>
      <w:fldChar w:fldCharType="separate"/>
    </w:r>
    <w:r w:rsidR="00891FF9">
      <w:rPr>
        <w:noProof/>
        <w:sz w:val="20"/>
        <w:szCs w:val="20"/>
      </w:rPr>
      <w:t xml:space="preserve">2 </w:t>
    </w:r>
    <w:r w:rsidR="00891FF9" w:rsidRPr="00DC537E">
      <w:rPr>
        <w:sz w:val="20"/>
        <w:szCs w:val="20"/>
      </w:rPr>
      <w:fldChar w:fldCharType="end"/>
    </w:r>
    <w:r w:rsidR="00891FF9">
      <w:rPr>
        <w:sz w:val="20"/>
        <w:szCs w:val="20"/>
      </w:rPr>
      <w:t>-</w:t>
    </w:r>
  </w:p>
  <w:p w14:paraId="13CF83FA" w14:textId="77777777" w:rsidR="00891FF9" w:rsidRDefault="00891F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8FAE" w14:textId="77777777" w:rsidR="00693AAD" w:rsidRDefault="00693AAD" w:rsidP="00DC537E">
      <w:r>
        <w:separator/>
      </w:r>
    </w:p>
  </w:footnote>
  <w:footnote w:type="continuationSeparator" w:id="0">
    <w:p w14:paraId="250D9336" w14:textId="77777777" w:rsidR="00693AAD" w:rsidRDefault="00693AAD" w:rsidP="00DC5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1D75" w14:textId="086A2A98" w:rsidR="00891FF9" w:rsidRDefault="00834CC1">
    <w:pPr>
      <w:pStyle w:val="a3"/>
    </w:pPr>
    <w:r>
      <w:rPr>
        <w:noProof/>
      </w:rPr>
      <w:drawing>
        <wp:inline distT="0" distB="0" distL="0" distR="0" wp14:anchorId="44420B3D" wp14:editId="1F3E169F">
          <wp:extent cx="2635884" cy="523875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799" cy="527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F0CDEE" w14:textId="18921F4C" w:rsidR="00834CC1" w:rsidRDefault="00834CC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757C3" wp14:editId="0DA26AC6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457950" cy="0"/>
              <wp:effectExtent l="0" t="19050" r="1905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669639" id="Прямая соединительная линия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15pt" to="508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" strokecolor="#0070c0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1E5F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92FBA"/>
    <w:multiLevelType w:val="hybridMultilevel"/>
    <w:tmpl w:val="40906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7D0"/>
    <w:multiLevelType w:val="hybridMultilevel"/>
    <w:tmpl w:val="13589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539F"/>
    <w:multiLevelType w:val="singleLevel"/>
    <w:tmpl w:val="01463AB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C858DA"/>
    <w:multiLevelType w:val="multilevel"/>
    <w:tmpl w:val="C65C30E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F388C"/>
    <w:multiLevelType w:val="hybridMultilevel"/>
    <w:tmpl w:val="17685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404AC8"/>
    <w:multiLevelType w:val="singleLevel"/>
    <w:tmpl w:val="01463AB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4283A"/>
    <w:multiLevelType w:val="singleLevel"/>
    <w:tmpl w:val="01463AB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F326814"/>
    <w:multiLevelType w:val="multilevel"/>
    <w:tmpl w:val="C65C30E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03CAB"/>
    <w:multiLevelType w:val="hybridMultilevel"/>
    <w:tmpl w:val="44DC0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7C4DC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B6159"/>
    <w:multiLevelType w:val="hybridMultilevel"/>
    <w:tmpl w:val="E168F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8432B"/>
    <w:multiLevelType w:val="hybridMultilevel"/>
    <w:tmpl w:val="2F82D898"/>
    <w:lvl w:ilvl="0" w:tplc="BD841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62E2D"/>
    <w:multiLevelType w:val="singleLevel"/>
    <w:tmpl w:val="01463AB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1CE4558"/>
    <w:multiLevelType w:val="hybridMultilevel"/>
    <w:tmpl w:val="21148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3537"/>
    <w:multiLevelType w:val="multilevel"/>
    <w:tmpl w:val="975E847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E35B48"/>
    <w:multiLevelType w:val="hybridMultilevel"/>
    <w:tmpl w:val="69C8AA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B0744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26129"/>
    <w:multiLevelType w:val="hybridMultilevel"/>
    <w:tmpl w:val="E168F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5413C"/>
    <w:multiLevelType w:val="hybridMultilevel"/>
    <w:tmpl w:val="959272FE"/>
    <w:lvl w:ilvl="0" w:tplc="CDCCB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76BB8"/>
    <w:multiLevelType w:val="multilevel"/>
    <w:tmpl w:val="D3C47F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E651AE4"/>
    <w:multiLevelType w:val="singleLevel"/>
    <w:tmpl w:val="01463AB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E8C6C7C"/>
    <w:multiLevelType w:val="singleLevel"/>
    <w:tmpl w:val="01463AB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3BF5FD9"/>
    <w:multiLevelType w:val="hybridMultilevel"/>
    <w:tmpl w:val="959272FE"/>
    <w:lvl w:ilvl="0" w:tplc="CDCCB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E1EA9"/>
    <w:multiLevelType w:val="singleLevel"/>
    <w:tmpl w:val="01463AB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B1F4C8E"/>
    <w:multiLevelType w:val="hybridMultilevel"/>
    <w:tmpl w:val="6B3A0290"/>
    <w:lvl w:ilvl="0" w:tplc="B226F2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C097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B54B2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8D6C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72D5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80AC6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AD0B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2E80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5F229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3A11D2"/>
    <w:multiLevelType w:val="singleLevel"/>
    <w:tmpl w:val="01463AB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002482C"/>
    <w:multiLevelType w:val="hybridMultilevel"/>
    <w:tmpl w:val="FA5E9EE0"/>
    <w:lvl w:ilvl="0" w:tplc="A1F26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11099"/>
    <w:multiLevelType w:val="hybridMultilevel"/>
    <w:tmpl w:val="3CC4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D0EBA"/>
    <w:multiLevelType w:val="hybridMultilevel"/>
    <w:tmpl w:val="5D367A06"/>
    <w:lvl w:ilvl="0" w:tplc="6BB8D1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7694"/>
    <w:multiLevelType w:val="multilevel"/>
    <w:tmpl w:val="C65C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04612D"/>
    <w:multiLevelType w:val="hybridMultilevel"/>
    <w:tmpl w:val="BC5A794A"/>
    <w:lvl w:ilvl="0" w:tplc="943C55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B061E"/>
    <w:multiLevelType w:val="hybridMultilevel"/>
    <w:tmpl w:val="CE5C574A"/>
    <w:lvl w:ilvl="0" w:tplc="A1F26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31798"/>
    <w:multiLevelType w:val="hybridMultilevel"/>
    <w:tmpl w:val="9486671E"/>
    <w:lvl w:ilvl="0" w:tplc="0419000F">
      <w:start w:val="1"/>
      <w:numFmt w:val="decimal"/>
      <w:lvlText w:val="%1."/>
      <w:lvlJc w:val="left"/>
      <w:pPr>
        <w:ind w:left="649" w:hanging="360"/>
      </w:p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2" w15:restartNumberingAfterBreak="0">
    <w:nsid w:val="7AF13ABD"/>
    <w:multiLevelType w:val="multilevel"/>
    <w:tmpl w:val="C65C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4"/>
  </w:num>
  <w:num w:numId="3">
    <w:abstractNumId w:val="22"/>
  </w:num>
  <w:num w:numId="4">
    <w:abstractNumId w:val="19"/>
  </w:num>
  <w:num w:numId="5">
    <w:abstractNumId w:val="6"/>
  </w:num>
  <w:num w:numId="6">
    <w:abstractNumId w:val="20"/>
  </w:num>
  <w:num w:numId="7">
    <w:abstractNumId w:val="3"/>
  </w:num>
  <w:num w:numId="8">
    <w:abstractNumId w:val="12"/>
  </w:num>
  <w:num w:numId="9">
    <w:abstractNumId w:val="15"/>
  </w:num>
  <w:num w:numId="10">
    <w:abstractNumId w:val="29"/>
  </w:num>
  <w:num w:numId="11">
    <w:abstractNumId w:val="28"/>
  </w:num>
  <w:num w:numId="12">
    <w:abstractNumId w:val="8"/>
  </w:num>
  <w:num w:numId="13">
    <w:abstractNumId w:val="4"/>
  </w:num>
  <w:num w:numId="14">
    <w:abstractNumId w:val="32"/>
  </w:num>
  <w:num w:numId="15">
    <w:abstractNumId w:val="23"/>
  </w:num>
  <w:num w:numId="16">
    <w:abstractNumId w:val="1"/>
  </w:num>
  <w:num w:numId="17">
    <w:abstractNumId w:val="11"/>
  </w:num>
  <w:num w:numId="18">
    <w:abstractNumId w:val="16"/>
  </w:num>
  <w:num w:numId="19">
    <w:abstractNumId w:val="17"/>
  </w:num>
  <w:num w:numId="20">
    <w:abstractNumId w:val="21"/>
  </w:num>
  <w:num w:numId="21">
    <w:abstractNumId w:val="10"/>
  </w:num>
  <w:num w:numId="22">
    <w:abstractNumId w:val="31"/>
  </w:num>
  <w:num w:numId="23">
    <w:abstractNumId w:val="26"/>
  </w:num>
  <w:num w:numId="24">
    <w:abstractNumId w:val="30"/>
  </w:num>
  <w:num w:numId="25">
    <w:abstractNumId w:val="25"/>
  </w:num>
  <w:num w:numId="26">
    <w:abstractNumId w:val="14"/>
  </w:num>
  <w:num w:numId="27">
    <w:abstractNumId w:val="13"/>
  </w:num>
  <w:num w:numId="28">
    <w:abstractNumId w:val="9"/>
  </w:num>
  <w:num w:numId="29">
    <w:abstractNumId w:val="27"/>
  </w:num>
  <w:num w:numId="30">
    <w:abstractNumId w:val="18"/>
  </w:num>
  <w:num w:numId="31">
    <w:abstractNumId w:val="2"/>
  </w:num>
  <w:num w:numId="32">
    <w:abstractNumId w:val="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0060a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E8"/>
    <w:rsid w:val="00001DC9"/>
    <w:rsid w:val="00006CB5"/>
    <w:rsid w:val="00040A12"/>
    <w:rsid w:val="000512BA"/>
    <w:rsid w:val="00055E77"/>
    <w:rsid w:val="000563F7"/>
    <w:rsid w:val="000704C8"/>
    <w:rsid w:val="00083007"/>
    <w:rsid w:val="00084AF1"/>
    <w:rsid w:val="00095AAB"/>
    <w:rsid w:val="000B3722"/>
    <w:rsid w:val="000D7A32"/>
    <w:rsid w:val="000E23B8"/>
    <w:rsid w:val="00114492"/>
    <w:rsid w:val="00116B52"/>
    <w:rsid w:val="001315C4"/>
    <w:rsid w:val="00131D2E"/>
    <w:rsid w:val="00131DC0"/>
    <w:rsid w:val="00143DCA"/>
    <w:rsid w:val="001508D4"/>
    <w:rsid w:val="0016055D"/>
    <w:rsid w:val="00163840"/>
    <w:rsid w:val="001760EA"/>
    <w:rsid w:val="0017629C"/>
    <w:rsid w:val="00177A9C"/>
    <w:rsid w:val="00190D8F"/>
    <w:rsid w:val="001A12FB"/>
    <w:rsid w:val="001A14F8"/>
    <w:rsid w:val="001A2598"/>
    <w:rsid w:val="001A5429"/>
    <w:rsid w:val="001B44FD"/>
    <w:rsid w:val="001D780E"/>
    <w:rsid w:val="001E51CA"/>
    <w:rsid w:val="0021508B"/>
    <w:rsid w:val="00217C4E"/>
    <w:rsid w:val="002405BB"/>
    <w:rsid w:val="00240E7F"/>
    <w:rsid w:val="00267234"/>
    <w:rsid w:val="00267400"/>
    <w:rsid w:val="0027112F"/>
    <w:rsid w:val="00277127"/>
    <w:rsid w:val="00280353"/>
    <w:rsid w:val="00281A87"/>
    <w:rsid w:val="00284D4A"/>
    <w:rsid w:val="002933B8"/>
    <w:rsid w:val="00296716"/>
    <w:rsid w:val="002A1D93"/>
    <w:rsid w:val="002B0819"/>
    <w:rsid w:val="002B1D08"/>
    <w:rsid w:val="002D3000"/>
    <w:rsid w:val="002E501A"/>
    <w:rsid w:val="002F1380"/>
    <w:rsid w:val="002F35F0"/>
    <w:rsid w:val="00304DB3"/>
    <w:rsid w:val="00310C0D"/>
    <w:rsid w:val="00317B6B"/>
    <w:rsid w:val="0032571A"/>
    <w:rsid w:val="003624A8"/>
    <w:rsid w:val="00373726"/>
    <w:rsid w:val="003863B2"/>
    <w:rsid w:val="003939DB"/>
    <w:rsid w:val="00394309"/>
    <w:rsid w:val="003B633B"/>
    <w:rsid w:val="003B69ED"/>
    <w:rsid w:val="003F55B4"/>
    <w:rsid w:val="003F7FF5"/>
    <w:rsid w:val="00402612"/>
    <w:rsid w:val="00403495"/>
    <w:rsid w:val="00416B8A"/>
    <w:rsid w:val="00423FF1"/>
    <w:rsid w:val="004334A9"/>
    <w:rsid w:val="004437AF"/>
    <w:rsid w:val="0046461D"/>
    <w:rsid w:val="0048379B"/>
    <w:rsid w:val="00486618"/>
    <w:rsid w:val="00490EAB"/>
    <w:rsid w:val="00495947"/>
    <w:rsid w:val="004B5111"/>
    <w:rsid w:val="004B6A3A"/>
    <w:rsid w:val="004B7E14"/>
    <w:rsid w:val="004C1436"/>
    <w:rsid w:val="004D05F3"/>
    <w:rsid w:val="004E6432"/>
    <w:rsid w:val="004F03F2"/>
    <w:rsid w:val="00505176"/>
    <w:rsid w:val="00514CB6"/>
    <w:rsid w:val="0052599A"/>
    <w:rsid w:val="00543D66"/>
    <w:rsid w:val="00550767"/>
    <w:rsid w:val="00552E99"/>
    <w:rsid w:val="0055531A"/>
    <w:rsid w:val="005567C8"/>
    <w:rsid w:val="00567B2C"/>
    <w:rsid w:val="005B11FE"/>
    <w:rsid w:val="005D4057"/>
    <w:rsid w:val="005E629F"/>
    <w:rsid w:val="00601D2F"/>
    <w:rsid w:val="006155F5"/>
    <w:rsid w:val="00615E1C"/>
    <w:rsid w:val="0062501D"/>
    <w:rsid w:val="00640012"/>
    <w:rsid w:val="0065079A"/>
    <w:rsid w:val="00651B41"/>
    <w:rsid w:val="006536A6"/>
    <w:rsid w:val="00666677"/>
    <w:rsid w:val="00673BE8"/>
    <w:rsid w:val="00682EA6"/>
    <w:rsid w:val="00691998"/>
    <w:rsid w:val="00693AAD"/>
    <w:rsid w:val="006C41AF"/>
    <w:rsid w:val="006C5B36"/>
    <w:rsid w:val="006E522C"/>
    <w:rsid w:val="006F7CCC"/>
    <w:rsid w:val="00701B37"/>
    <w:rsid w:val="007265C7"/>
    <w:rsid w:val="007267A3"/>
    <w:rsid w:val="007273AA"/>
    <w:rsid w:val="00735E45"/>
    <w:rsid w:val="0074205F"/>
    <w:rsid w:val="00742D90"/>
    <w:rsid w:val="00754EA8"/>
    <w:rsid w:val="007562A4"/>
    <w:rsid w:val="00757743"/>
    <w:rsid w:val="007621B1"/>
    <w:rsid w:val="00770762"/>
    <w:rsid w:val="007825FF"/>
    <w:rsid w:val="007A4C32"/>
    <w:rsid w:val="007C4C15"/>
    <w:rsid w:val="007C78CC"/>
    <w:rsid w:val="007D2DEB"/>
    <w:rsid w:val="007E4598"/>
    <w:rsid w:val="007E7B6A"/>
    <w:rsid w:val="007F7380"/>
    <w:rsid w:val="00813F72"/>
    <w:rsid w:val="00834CC1"/>
    <w:rsid w:val="00860ED1"/>
    <w:rsid w:val="00864059"/>
    <w:rsid w:val="00871F8F"/>
    <w:rsid w:val="00891FF9"/>
    <w:rsid w:val="00897C7D"/>
    <w:rsid w:val="008A0E4E"/>
    <w:rsid w:val="008A2EEA"/>
    <w:rsid w:val="008B26A4"/>
    <w:rsid w:val="008C2358"/>
    <w:rsid w:val="008F3768"/>
    <w:rsid w:val="009003EB"/>
    <w:rsid w:val="009128BC"/>
    <w:rsid w:val="00940257"/>
    <w:rsid w:val="00944932"/>
    <w:rsid w:val="00951D47"/>
    <w:rsid w:val="0095736F"/>
    <w:rsid w:val="009604A7"/>
    <w:rsid w:val="00961CB7"/>
    <w:rsid w:val="00962157"/>
    <w:rsid w:val="00967D16"/>
    <w:rsid w:val="0097216D"/>
    <w:rsid w:val="00974E63"/>
    <w:rsid w:val="00981982"/>
    <w:rsid w:val="00986E37"/>
    <w:rsid w:val="00991BEC"/>
    <w:rsid w:val="00992BC1"/>
    <w:rsid w:val="00996E9C"/>
    <w:rsid w:val="009A1275"/>
    <w:rsid w:val="009A519F"/>
    <w:rsid w:val="009D0C95"/>
    <w:rsid w:val="009E3F72"/>
    <w:rsid w:val="009E7B8A"/>
    <w:rsid w:val="009F0002"/>
    <w:rsid w:val="00A02A6A"/>
    <w:rsid w:val="00A04338"/>
    <w:rsid w:val="00A06FF4"/>
    <w:rsid w:val="00A0784B"/>
    <w:rsid w:val="00A1113F"/>
    <w:rsid w:val="00A1238C"/>
    <w:rsid w:val="00A239AA"/>
    <w:rsid w:val="00A50952"/>
    <w:rsid w:val="00A5249E"/>
    <w:rsid w:val="00A56593"/>
    <w:rsid w:val="00A570C3"/>
    <w:rsid w:val="00A7195D"/>
    <w:rsid w:val="00A736E6"/>
    <w:rsid w:val="00A75827"/>
    <w:rsid w:val="00A85A92"/>
    <w:rsid w:val="00A93E60"/>
    <w:rsid w:val="00AA5900"/>
    <w:rsid w:val="00AA5F3D"/>
    <w:rsid w:val="00AA6575"/>
    <w:rsid w:val="00AB2716"/>
    <w:rsid w:val="00AB765A"/>
    <w:rsid w:val="00AC0B4B"/>
    <w:rsid w:val="00AE35A1"/>
    <w:rsid w:val="00B051F1"/>
    <w:rsid w:val="00B12181"/>
    <w:rsid w:val="00B207E1"/>
    <w:rsid w:val="00B37621"/>
    <w:rsid w:val="00B4272F"/>
    <w:rsid w:val="00B453C4"/>
    <w:rsid w:val="00B514E3"/>
    <w:rsid w:val="00B7396A"/>
    <w:rsid w:val="00B915B1"/>
    <w:rsid w:val="00BA3207"/>
    <w:rsid w:val="00BC3821"/>
    <w:rsid w:val="00BE16E7"/>
    <w:rsid w:val="00BE4305"/>
    <w:rsid w:val="00BE47B2"/>
    <w:rsid w:val="00BF16AA"/>
    <w:rsid w:val="00C066E9"/>
    <w:rsid w:val="00C0725E"/>
    <w:rsid w:val="00C42C04"/>
    <w:rsid w:val="00C656A3"/>
    <w:rsid w:val="00C67CC6"/>
    <w:rsid w:val="00C8459A"/>
    <w:rsid w:val="00C93314"/>
    <w:rsid w:val="00C955A7"/>
    <w:rsid w:val="00CA49A0"/>
    <w:rsid w:val="00CC6B5D"/>
    <w:rsid w:val="00CD47B1"/>
    <w:rsid w:val="00D022AC"/>
    <w:rsid w:val="00D16714"/>
    <w:rsid w:val="00D43F3C"/>
    <w:rsid w:val="00D440A2"/>
    <w:rsid w:val="00D463FD"/>
    <w:rsid w:val="00D546B2"/>
    <w:rsid w:val="00D5476B"/>
    <w:rsid w:val="00D56BC9"/>
    <w:rsid w:val="00D66DB8"/>
    <w:rsid w:val="00DB48AD"/>
    <w:rsid w:val="00DC0396"/>
    <w:rsid w:val="00DC36E8"/>
    <w:rsid w:val="00DC537E"/>
    <w:rsid w:val="00DD66D5"/>
    <w:rsid w:val="00DE0C69"/>
    <w:rsid w:val="00DE4607"/>
    <w:rsid w:val="00DE5A12"/>
    <w:rsid w:val="00E020BA"/>
    <w:rsid w:val="00E034F8"/>
    <w:rsid w:val="00E26FE0"/>
    <w:rsid w:val="00E376AE"/>
    <w:rsid w:val="00E427A4"/>
    <w:rsid w:val="00E70D7F"/>
    <w:rsid w:val="00E71147"/>
    <w:rsid w:val="00E8641E"/>
    <w:rsid w:val="00E86DE9"/>
    <w:rsid w:val="00E91222"/>
    <w:rsid w:val="00E976A8"/>
    <w:rsid w:val="00EC7249"/>
    <w:rsid w:val="00ED62BB"/>
    <w:rsid w:val="00EE1836"/>
    <w:rsid w:val="00F00FFC"/>
    <w:rsid w:val="00F24893"/>
    <w:rsid w:val="00F2742F"/>
    <w:rsid w:val="00F53F82"/>
    <w:rsid w:val="00F6771D"/>
    <w:rsid w:val="00F831A2"/>
    <w:rsid w:val="00FA0C0F"/>
    <w:rsid w:val="00FB25B2"/>
    <w:rsid w:val="00FB5C35"/>
    <w:rsid w:val="00FC4358"/>
    <w:rsid w:val="00FD0240"/>
    <w:rsid w:val="00FD0831"/>
    <w:rsid w:val="00FD09BC"/>
    <w:rsid w:val="00FE0670"/>
    <w:rsid w:val="00FE0C85"/>
    <w:rsid w:val="00FF1503"/>
    <w:rsid w:val="00FF6DC6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0aa"/>
    </o:shapedefaults>
    <o:shapelayout v:ext="edit">
      <o:idmap v:ext="edit" data="1"/>
    </o:shapelayout>
  </w:shapeDefaults>
  <w:decimalSymbol w:val=","/>
  <w:listSeparator w:val=";"/>
  <w14:docId w14:val="72F8947C"/>
  <w15:chartTrackingRefBased/>
  <w15:docId w15:val="{B5030ED9-A9EC-4DBF-97F0-806C48D4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6E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A1238C"/>
    <w:pPr>
      <w:jc w:val="right"/>
      <w:outlineLvl w:val="0"/>
    </w:pPr>
    <w:rPr>
      <w:rFonts w:ascii="Tahoma" w:eastAsia="Arial Unicode MS" w:hAnsi="Tahoma" w:cs="Tahoma"/>
      <w:b/>
      <w:bCs/>
      <w:color w:val="FFFFFF"/>
      <w:kern w:val="36"/>
      <w:sz w:val="28"/>
      <w:szCs w:val="28"/>
    </w:rPr>
  </w:style>
  <w:style w:type="paragraph" w:styleId="2">
    <w:name w:val="heading 2"/>
    <w:basedOn w:val="a"/>
    <w:next w:val="a"/>
    <w:qFormat/>
    <w:rsid w:val="00A123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1238C"/>
    <w:pPr>
      <w:keepNext/>
      <w:jc w:val="center"/>
      <w:outlineLvl w:val="2"/>
    </w:pPr>
    <w:rPr>
      <w:b/>
      <w:bCs/>
      <w:color w:val="0080FF"/>
      <w:sz w:val="32"/>
    </w:rPr>
  </w:style>
  <w:style w:type="paragraph" w:styleId="4">
    <w:name w:val="heading 4"/>
    <w:basedOn w:val="a"/>
    <w:next w:val="a"/>
    <w:qFormat/>
    <w:rsid w:val="00A1238C"/>
    <w:pPr>
      <w:keepNext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A1238C"/>
    <w:pPr>
      <w:keepNext/>
      <w:tabs>
        <w:tab w:val="left" w:pos="284"/>
      </w:tabs>
      <w:ind w:left="708" w:right="566"/>
      <w:jc w:val="center"/>
      <w:outlineLvl w:val="4"/>
    </w:pPr>
    <w:rPr>
      <w:rFonts w:ascii="Arial" w:hAnsi="Arial" w:cs="Arial"/>
      <w:b/>
      <w:iCs/>
      <w:color w:val="000080"/>
      <w:sz w:val="28"/>
    </w:rPr>
  </w:style>
  <w:style w:type="paragraph" w:styleId="6">
    <w:name w:val="heading 6"/>
    <w:basedOn w:val="a"/>
    <w:next w:val="a"/>
    <w:qFormat/>
    <w:rsid w:val="00A1238C"/>
    <w:pPr>
      <w:spacing w:before="240" w:after="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A1238C"/>
    <w:pPr>
      <w:keepNext/>
      <w:ind w:left="93"/>
      <w:outlineLvl w:val="7"/>
    </w:pPr>
    <w:rPr>
      <w:b/>
      <w:bCs/>
      <w:color w:val="000080"/>
    </w:rPr>
  </w:style>
  <w:style w:type="paragraph" w:styleId="9">
    <w:name w:val="heading 9"/>
    <w:basedOn w:val="a"/>
    <w:next w:val="a"/>
    <w:qFormat/>
    <w:rsid w:val="00A1238C"/>
    <w:pPr>
      <w:keepNext/>
      <w:tabs>
        <w:tab w:val="left" w:pos="284"/>
      </w:tabs>
      <w:ind w:right="566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38C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A1238C"/>
    <w:pPr>
      <w:ind w:left="180" w:firstLine="180"/>
      <w:jc w:val="both"/>
    </w:pPr>
    <w:rPr>
      <w:sz w:val="28"/>
      <w:szCs w:val="28"/>
    </w:rPr>
  </w:style>
  <w:style w:type="character" w:styleId="a6">
    <w:name w:val="Hyperlink"/>
    <w:rsid w:val="00A1238C"/>
    <w:rPr>
      <w:color w:val="0000FF"/>
      <w:u w:val="single"/>
    </w:rPr>
  </w:style>
  <w:style w:type="paragraph" w:styleId="a7">
    <w:name w:val="caption"/>
    <w:basedOn w:val="a"/>
    <w:next w:val="a"/>
    <w:qFormat/>
    <w:rsid w:val="00A1238C"/>
    <w:pPr>
      <w:jc w:val="center"/>
    </w:pPr>
    <w:rPr>
      <w:sz w:val="28"/>
    </w:rPr>
  </w:style>
  <w:style w:type="paragraph" w:styleId="a8">
    <w:name w:val="Normal (Web)"/>
    <w:basedOn w:val="a"/>
    <w:rsid w:val="00A1238C"/>
    <w:pPr>
      <w:spacing w:before="100" w:beforeAutospacing="1" w:after="100" w:afterAutospacing="1"/>
    </w:pPr>
  </w:style>
  <w:style w:type="paragraph" w:styleId="20">
    <w:name w:val="Body Text Indent 2"/>
    <w:basedOn w:val="a"/>
    <w:rsid w:val="00A1238C"/>
    <w:pPr>
      <w:tabs>
        <w:tab w:val="left" w:pos="4395"/>
      </w:tabs>
      <w:ind w:leftChars="114" w:left="65" w:firstLineChars="16" w:firstLine="8"/>
      <w:jc w:val="both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rsid w:val="009128BC"/>
    <w:pPr>
      <w:spacing w:after="120"/>
    </w:pPr>
  </w:style>
  <w:style w:type="paragraph" w:styleId="30">
    <w:name w:val="Body Text Indent 3"/>
    <w:basedOn w:val="a"/>
    <w:rsid w:val="009128BC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link w:val="ab"/>
    <w:uiPriority w:val="99"/>
    <w:rsid w:val="00DC53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C537E"/>
    <w:rPr>
      <w:sz w:val="24"/>
      <w:szCs w:val="24"/>
    </w:rPr>
  </w:style>
  <w:style w:type="paragraph" w:styleId="ac">
    <w:name w:val="Balloon Text"/>
    <w:basedOn w:val="a"/>
    <w:link w:val="ad"/>
    <w:rsid w:val="00DC53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C537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BF16AA"/>
  </w:style>
  <w:style w:type="character" w:customStyle="1" w:styleId="apple-converted-space">
    <w:name w:val="apple-converted-space"/>
    <w:basedOn w:val="a0"/>
    <w:rsid w:val="00BF16AA"/>
  </w:style>
  <w:style w:type="table" w:styleId="ae">
    <w:name w:val="Table Grid"/>
    <w:basedOn w:val="a1"/>
    <w:uiPriority w:val="59"/>
    <w:rsid w:val="00E26F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E26FE0"/>
    <w:pPr>
      <w:ind w:left="720"/>
      <w:contextualSpacing/>
      <w:jc w:val="both"/>
    </w:pPr>
    <w:rPr>
      <w:sz w:val="28"/>
      <w:szCs w:val="20"/>
    </w:rPr>
  </w:style>
  <w:style w:type="paragraph" w:styleId="af">
    <w:name w:val="Plain Text"/>
    <w:basedOn w:val="a"/>
    <w:link w:val="af0"/>
    <w:uiPriority w:val="99"/>
    <w:unhideWhenUsed/>
    <w:rsid w:val="00A239AA"/>
    <w:rPr>
      <w:rFonts w:ascii="Consolas" w:hAnsi="Consolas"/>
      <w:sz w:val="21"/>
      <w:szCs w:val="21"/>
    </w:rPr>
  </w:style>
  <w:style w:type="character" w:customStyle="1" w:styleId="af0">
    <w:name w:val="Текст Знак"/>
    <w:link w:val="af"/>
    <w:uiPriority w:val="99"/>
    <w:rsid w:val="00A239AA"/>
    <w:rPr>
      <w:rFonts w:ascii="Consolas" w:eastAsia="Calibri" w:hAnsi="Consolas"/>
      <w:sz w:val="21"/>
      <w:szCs w:val="21"/>
      <w:lang w:val="en" w:eastAsia="en-US"/>
    </w:rPr>
  </w:style>
  <w:style w:type="character" w:customStyle="1" w:styleId="a4">
    <w:name w:val="Верхний колонтитул Знак"/>
    <w:link w:val="a3"/>
    <w:rsid w:val="00083007"/>
    <w:rPr>
      <w:sz w:val="24"/>
      <w:szCs w:val="24"/>
    </w:rPr>
  </w:style>
  <w:style w:type="paragraph" w:styleId="af1">
    <w:name w:val="annotation text"/>
    <w:basedOn w:val="a"/>
    <w:link w:val="af2"/>
    <w:rsid w:val="00BE16E7"/>
    <w:pPr>
      <w:jc w:val="both"/>
    </w:pPr>
    <w:rPr>
      <w:rFonts w:ascii="Journal" w:hAnsi="Journal"/>
      <w:szCs w:val="20"/>
    </w:rPr>
  </w:style>
  <w:style w:type="character" w:customStyle="1" w:styleId="af2">
    <w:name w:val="Текст примечания Знак"/>
    <w:link w:val="af1"/>
    <w:rsid w:val="00BE16E7"/>
    <w:rPr>
      <w:rFonts w:ascii="Journal" w:hAnsi="Journal"/>
      <w:sz w:val="24"/>
      <w:lang w:val="en"/>
    </w:rPr>
  </w:style>
  <w:style w:type="paragraph" w:styleId="af3">
    <w:name w:val="Title"/>
    <w:basedOn w:val="a"/>
    <w:link w:val="af4"/>
    <w:qFormat/>
    <w:rsid w:val="000E23B8"/>
    <w:pPr>
      <w:jc w:val="center"/>
    </w:pPr>
    <w:rPr>
      <w:rFonts w:ascii="Book Antiqua Alt" w:hAnsi="Book Antiqua Alt"/>
      <w:b/>
      <w:sz w:val="52"/>
      <w:szCs w:val="20"/>
      <w:u w:val="single"/>
    </w:rPr>
  </w:style>
  <w:style w:type="character" w:customStyle="1" w:styleId="af4">
    <w:name w:val="Заголовок Знак"/>
    <w:link w:val="af3"/>
    <w:rsid w:val="000E23B8"/>
    <w:rPr>
      <w:rFonts w:ascii="Book Antiqua Alt" w:hAnsi="Book Antiqua Alt"/>
      <w:b/>
      <w:sz w:val="52"/>
      <w:u w:val="single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laevskiy\AppData\Roaming\Microsoft\&#1064;&#1072;&#1073;&#1083;&#1086;&#1085;&#1099;\&#1041;&#1083;&#1072;&#1085;&#1082;%20201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0DB0A1-3879-B644-B407-24C46E01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2012.dotx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Tv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Шалаевский</dc:creator>
  <cp:keywords/>
  <cp:lastModifiedBy>Ivan Shalaevskiy</cp:lastModifiedBy>
  <cp:revision>4</cp:revision>
  <cp:lastPrinted>2012-11-05T11:28:00Z</cp:lastPrinted>
  <dcterms:created xsi:type="dcterms:W3CDTF">2025-09-26T04:47:00Z</dcterms:created>
  <dcterms:modified xsi:type="dcterms:W3CDTF">2025-09-26T04:48:00Z</dcterms:modified>
</cp:coreProperties>
</file>